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F3E43" w14:textId="42EB5009" w:rsidR="00A10291" w:rsidRDefault="0057671B" w:rsidP="0057671B">
      <w:pPr>
        <w:pStyle w:val="Heading1"/>
      </w:pPr>
      <w:r w:rsidRPr="0057671B">
        <w:t>RAFT Leadership Call – Small Actions, Big Impacts</w:t>
      </w:r>
    </w:p>
    <w:p w14:paraId="50655C96" w14:textId="5B7A4A0B" w:rsidR="0057671B" w:rsidRDefault="0057671B">
      <w:r>
        <w:t>Change is hard. Big changes can feel impossible.</w:t>
      </w:r>
    </w:p>
    <w:p w14:paraId="6852DC04" w14:textId="27CD4895" w:rsidR="0057671B" w:rsidRDefault="0057671B">
      <w:r>
        <w:t>And, as a leader in the anti-violence movement, you know that changes are needed. However, if you only focus on the big changes that need to happen you, and your organization can become paralyzed. How do you even start when the changes needed are so huge, and are currently being blocked in so many ways?</w:t>
      </w:r>
    </w:p>
    <w:p w14:paraId="3592818D" w14:textId="77777777" w:rsidR="0057671B" w:rsidRDefault="0057671B"/>
    <w:p w14:paraId="79B711F0" w14:textId="6B15E34F" w:rsidR="0057671B" w:rsidRDefault="0057671B">
      <w:r>
        <w:t xml:space="preserve">The good news is there are small actions you can take that can have big impacts on you, your team, and your whole organization. These small actions for big impact are the focus of the research RAFT has been doing through our </w:t>
      </w:r>
      <w:r w:rsidR="0077094E">
        <w:t>“What Works: Insights for Thriving Anti-violence Organizations Project.”</w:t>
      </w:r>
    </w:p>
    <w:p w14:paraId="28FD3DAF" w14:textId="2224855F" w:rsidR="0057671B" w:rsidRDefault="0057671B">
      <w:proofErr w:type="gramStart"/>
      <w:r>
        <w:t>Take a look</w:t>
      </w:r>
      <w:proofErr w:type="gramEnd"/>
      <w:r>
        <w:t xml:space="preserve"> through the different reports linked below and, on your own, with your leadership team, or with your whole organization start to think and discuss how you can implement some of these small actions and create some big changes in your organization.</w:t>
      </w:r>
    </w:p>
    <w:p w14:paraId="6D5839FA" w14:textId="0D36A064" w:rsidR="0057671B" w:rsidRPr="0057671B" w:rsidRDefault="0057671B" w:rsidP="0057671B">
      <w:pPr>
        <w:pStyle w:val="Heading2"/>
      </w:pPr>
      <w:r>
        <w:t>Small Actions, Big Impact Reports</w:t>
      </w:r>
    </w:p>
    <w:p w14:paraId="00948FBA" w14:textId="6C664373" w:rsidR="0057671B" w:rsidRDefault="0057671B">
      <w:r>
        <w:t xml:space="preserve">Transparency and Communication: </w:t>
      </w:r>
      <w:hyperlink r:id="rId5" w:history="1">
        <w:r w:rsidRPr="00E75F7F">
          <w:rPr>
            <w:rStyle w:val="Hyperlink"/>
          </w:rPr>
          <w:t>https://www.raftcares.org/?sdm_process_download=1&amp;download</w:t>
        </w:r>
        <w:r w:rsidRPr="00E75F7F">
          <w:rPr>
            <w:rStyle w:val="Hyperlink"/>
          </w:rPr>
          <w:t>_</w:t>
        </w:r>
        <w:r w:rsidRPr="00E75F7F">
          <w:rPr>
            <w:rStyle w:val="Hyperlink"/>
          </w:rPr>
          <w:t>id=3340</w:t>
        </w:r>
      </w:hyperlink>
    </w:p>
    <w:p w14:paraId="1AE323FB" w14:textId="5E91D08D" w:rsidR="0057671B" w:rsidRDefault="0057671B">
      <w:r>
        <w:t xml:space="preserve">Flexibility and Trust: </w:t>
      </w:r>
      <w:hyperlink r:id="rId6" w:history="1">
        <w:r w:rsidRPr="00E75F7F">
          <w:rPr>
            <w:rStyle w:val="Hyperlink"/>
          </w:rPr>
          <w:t>https://www.raftcares.org/?sdm_process_download=1&amp;download_id=3427</w:t>
        </w:r>
      </w:hyperlink>
    </w:p>
    <w:p w14:paraId="25B60401" w14:textId="394CA656" w:rsidR="0057671B" w:rsidRDefault="0057671B">
      <w:r>
        <w:t xml:space="preserve">Organization and Supervisor Support: </w:t>
      </w:r>
      <w:hyperlink r:id="rId7" w:history="1">
        <w:r w:rsidRPr="00E75F7F">
          <w:rPr>
            <w:rStyle w:val="Hyperlink"/>
          </w:rPr>
          <w:t>https://www.raftcares.org/?sdm_process_download=1&amp;download_id=3487</w:t>
        </w:r>
      </w:hyperlink>
    </w:p>
    <w:p w14:paraId="3605707E" w14:textId="716844F7" w:rsidR="0057671B" w:rsidRDefault="0057671B">
      <w:r>
        <w:t xml:space="preserve">Team Meetings: </w:t>
      </w:r>
      <w:hyperlink r:id="rId8" w:history="1">
        <w:r w:rsidRPr="00E75F7F">
          <w:rPr>
            <w:rStyle w:val="Hyperlink"/>
          </w:rPr>
          <w:t>https://www.raftcares.org/?sdm_process_download=1&amp;download_id=3596</w:t>
        </w:r>
      </w:hyperlink>
    </w:p>
    <w:p w14:paraId="6A9FD861" w14:textId="31E94EA2" w:rsidR="0057671B" w:rsidRDefault="0057671B" w:rsidP="0057671B">
      <w:pPr>
        <w:pStyle w:val="Heading2"/>
      </w:pPr>
      <w:r>
        <w:t>Small Actions, Big Impact Support Questions</w:t>
      </w:r>
    </w:p>
    <w:p w14:paraId="4942A53A" w14:textId="77777777" w:rsidR="0077094E" w:rsidRDefault="0057671B" w:rsidP="0077094E">
      <w:r>
        <w:t>As you read through each report use the following suggestions and questions to</w:t>
      </w:r>
      <w:r w:rsidR="0077094E">
        <w:t xml:space="preserve"> guide your reflection and conversations. </w:t>
      </w:r>
    </w:p>
    <w:p w14:paraId="36B9B2F1" w14:textId="7BD3D20C" w:rsidR="0077094E" w:rsidRDefault="0077094E" w:rsidP="0077094E">
      <w:r>
        <w:t>Don’t get overwhelmed by all the options in each report. Read through and pick one idea to explore at a time. You can always switch ideas if you get stuck or come back later to try out another idea from the report.</w:t>
      </w:r>
    </w:p>
    <w:p w14:paraId="313B1E37" w14:textId="01534E4C" w:rsidR="0077094E" w:rsidRDefault="0077094E" w:rsidP="0077094E">
      <w:pPr>
        <w:pStyle w:val="ListParagraph"/>
        <w:numPr>
          <w:ilvl w:val="0"/>
          <w:numId w:val="1"/>
        </w:numPr>
      </w:pPr>
      <w:r>
        <w:t xml:space="preserve">Pick one of the ideas that not only feels </w:t>
      </w:r>
      <w:proofErr w:type="gramStart"/>
      <w:r>
        <w:t>possible, but</w:t>
      </w:r>
      <w:proofErr w:type="gramEnd"/>
      <w:r>
        <w:t xml:space="preserve"> also excites you. Which of the small actions in the report would you enjoy exploring more and trying to implement in your organization?</w:t>
      </w:r>
    </w:p>
    <w:p w14:paraId="447AA82E" w14:textId="36E63B64" w:rsidR="0077094E" w:rsidRDefault="0077094E" w:rsidP="00371DB5">
      <w:r w:rsidRPr="00371DB5">
        <w:rPr>
          <w:b/>
          <w:bCs/>
        </w:rPr>
        <w:t>Example:</w:t>
      </w:r>
      <w:r>
        <w:t xml:space="preserve"> From the “Transparency and Communication” report I am drawn to the “Break down silos” idea. I feel like this is a challenge in my organization, but it seems like something we should be able to figure out. And, if we could figure it </w:t>
      </w:r>
      <w:proofErr w:type="gramStart"/>
      <w:r>
        <w:t>out</w:t>
      </w:r>
      <w:proofErr w:type="gramEnd"/>
      <w:r>
        <w:t xml:space="preserve"> I think my work as a leader would be </w:t>
      </w:r>
      <w:proofErr w:type="gramStart"/>
      <w:r>
        <w:t>easier, but</w:t>
      </w:r>
      <w:proofErr w:type="gramEnd"/>
      <w:r>
        <w:t xml:space="preserve"> also improved.</w:t>
      </w:r>
    </w:p>
    <w:p w14:paraId="2F6CB29D" w14:textId="31C39028" w:rsidR="0077094E" w:rsidRDefault="0077094E" w:rsidP="0077094E">
      <w:pPr>
        <w:pStyle w:val="ListParagraph"/>
        <w:numPr>
          <w:ilvl w:val="0"/>
          <w:numId w:val="1"/>
        </w:numPr>
      </w:pPr>
      <w:r>
        <w:t>On your own, or with others discuss the following statement:</w:t>
      </w:r>
    </w:p>
    <w:p w14:paraId="35E22AF0" w14:textId="77777777" w:rsidR="00371DB5" w:rsidRDefault="0077094E" w:rsidP="0077094E">
      <w:pPr>
        <w:pStyle w:val="ListParagraph"/>
      </w:pPr>
      <w:r>
        <w:lastRenderedPageBreak/>
        <w:t xml:space="preserve">It is one year in the </w:t>
      </w:r>
      <w:proofErr w:type="gramStart"/>
      <w:r>
        <w:t>future</w:t>
      </w:r>
      <w:proofErr w:type="gramEnd"/>
      <w:r>
        <w:t xml:space="preserve"> and your organization has successfully implemented this small action</w:t>
      </w:r>
      <w:r w:rsidR="00371DB5">
        <w:t>:</w:t>
      </w:r>
    </w:p>
    <w:p w14:paraId="38E5910F" w14:textId="5E357A3A" w:rsidR="00371DB5" w:rsidRDefault="0077094E" w:rsidP="00371DB5">
      <w:pPr>
        <w:pStyle w:val="ListParagraph"/>
        <w:numPr>
          <w:ilvl w:val="0"/>
          <w:numId w:val="2"/>
        </w:numPr>
      </w:pPr>
      <w:r>
        <w:t xml:space="preserve">How does working in your organization feel different? </w:t>
      </w:r>
    </w:p>
    <w:p w14:paraId="669480C9" w14:textId="649A2169" w:rsidR="00371DB5" w:rsidRDefault="00371DB5" w:rsidP="00371DB5">
      <w:pPr>
        <w:pStyle w:val="ListParagraph"/>
        <w:numPr>
          <w:ilvl w:val="0"/>
          <w:numId w:val="2"/>
        </w:numPr>
      </w:pPr>
      <w:r>
        <w:t>What change did this small action result in that you are most proud of?</w:t>
      </w:r>
    </w:p>
    <w:p w14:paraId="196CBB36" w14:textId="4F37B935" w:rsidR="00371DB5" w:rsidRDefault="00371DB5" w:rsidP="00371DB5">
      <w:pPr>
        <w:pStyle w:val="ListParagraph"/>
        <w:numPr>
          <w:ilvl w:val="0"/>
          <w:numId w:val="2"/>
        </w:numPr>
      </w:pPr>
      <w:r>
        <w:t>What is the biggest impact this small change has had on your organization?</w:t>
      </w:r>
    </w:p>
    <w:p w14:paraId="65FE3FEA" w14:textId="1A1E2957" w:rsidR="00371DB5" w:rsidRDefault="00371DB5" w:rsidP="00371DB5">
      <w:r>
        <w:rPr>
          <w:b/>
          <w:bCs/>
        </w:rPr>
        <w:t>Example:</w:t>
      </w:r>
      <w:r>
        <w:t xml:space="preserve"> When we broke down the silos in our organization </w:t>
      </w:r>
      <w:proofErr w:type="gramStart"/>
      <w:r>
        <w:t>a number of</w:t>
      </w:r>
      <w:proofErr w:type="gramEnd"/>
      <w:r>
        <w:t xml:space="preserve"> great things happened:</w:t>
      </w:r>
    </w:p>
    <w:p w14:paraId="2533B13B" w14:textId="090684B4" w:rsidR="00371DB5" w:rsidRDefault="00371DB5" w:rsidP="00371DB5">
      <w:pPr>
        <w:pStyle w:val="ListParagraph"/>
        <w:numPr>
          <w:ilvl w:val="0"/>
          <w:numId w:val="3"/>
        </w:numPr>
      </w:pPr>
      <w:proofErr w:type="gramStart"/>
      <w:r>
        <w:t>Showing up every day</w:t>
      </w:r>
      <w:proofErr w:type="gramEnd"/>
      <w:r>
        <w:t xml:space="preserve"> I felt more connected because I new more people in the organization </w:t>
      </w:r>
      <w:proofErr w:type="gramStart"/>
      <w:r>
        <w:t>better, and</w:t>
      </w:r>
      <w:proofErr w:type="gramEnd"/>
      <w:r>
        <w:t xml:space="preserve"> had more people to say “hi” to and talk with.</w:t>
      </w:r>
    </w:p>
    <w:p w14:paraId="3BDF99A6" w14:textId="5D2E71AD" w:rsidR="00371DB5" w:rsidRDefault="00371DB5" w:rsidP="00371DB5">
      <w:pPr>
        <w:pStyle w:val="ListParagraph"/>
        <w:numPr>
          <w:ilvl w:val="0"/>
          <w:numId w:val="3"/>
        </w:numPr>
      </w:pPr>
      <w:r>
        <w:t>I am proud that people in the organization now feel more comfortable asking for help from colleagues outside of their immediate team. There is no more guessing if someone can help us, we feel comfortable asking.</w:t>
      </w:r>
    </w:p>
    <w:p w14:paraId="7D64E302" w14:textId="537E8D35" w:rsidR="00371DB5" w:rsidRDefault="00371DB5" w:rsidP="00371DB5">
      <w:pPr>
        <w:pStyle w:val="ListParagraph"/>
        <w:numPr>
          <w:ilvl w:val="0"/>
          <w:numId w:val="3"/>
        </w:numPr>
      </w:pPr>
      <w:r>
        <w:t xml:space="preserve">The biggest impact breaking down silos had </w:t>
      </w:r>
      <w:proofErr w:type="gramStart"/>
      <w:r>
        <w:t>was</w:t>
      </w:r>
      <w:proofErr w:type="gramEnd"/>
      <w:r>
        <w:t xml:space="preserve"> reducing our workload. When different departments started talking to </w:t>
      </w:r>
      <w:proofErr w:type="gramStart"/>
      <w:r>
        <w:t>each other</w:t>
      </w:r>
      <w:proofErr w:type="gramEnd"/>
      <w:r>
        <w:t xml:space="preserve"> we realize ways we could make each other’s work easier. AND we discovered that different departments were replicating some work and we could reduce workload by eliminating the redundancy.</w:t>
      </w:r>
    </w:p>
    <w:p w14:paraId="20AAE8F5" w14:textId="01E70A8A" w:rsidR="00531C32" w:rsidRDefault="00371DB5" w:rsidP="00531C32">
      <w:pPr>
        <w:pStyle w:val="ListParagraph"/>
        <w:numPr>
          <w:ilvl w:val="0"/>
          <w:numId w:val="1"/>
        </w:numPr>
      </w:pPr>
      <w:r>
        <w:t xml:space="preserve">On your own, or with others brainstorm ideas on ways you can make your chosen small action happen in your organization. Think of small action ideas you can implement quickly to build momentum in your organization. OPTIONAL: we are focusing on small actions in this </w:t>
      </w:r>
      <w:proofErr w:type="gramStart"/>
      <w:r>
        <w:t>activity</w:t>
      </w:r>
      <w:proofErr w:type="gramEnd"/>
      <w:r>
        <w:t xml:space="preserve"> but you can also think up bigger and bolder ideas</w:t>
      </w:r>
      <w:r w:rsidR="00531C32">
        <w:t xml:space="preserve"> your organization could implement in the future.</w:t>
      </w:r>
    </w:p>
    <w:p w14:paraId="72E8F888" w14:textId="77777777" w:rsidR="00531C32" w:rsidRDefault="00531C32" w:rsidP="00531C32">
      <w:pPr>
        <w:pStyle w:val="ListParagraph"/>
      </w:pPr>
    </w:p>
    <w:p w14:paraId="11BA5193" w14:textId="5D95B1BC" w:rsidR="00531C32" w:rsidRDefault="00531C32" w:rsidP="00531C32">
      <w:pPr>
        <w:pStyle w:val="ListParagraph"/>
        <w:rPr>
          <w:b/>
          <w:bCs/>
        </w:rPr>
      </w:pPr>
      <w:r w:rsidRPr="00531C32">
        <w:rPr>
          <w:b/>
          <w:bCs/>
        </w:rPr>
        <w:t>Assume anything you can imagine is possible.</w:t>
      </w:r>
    </w:p>
    <w:p w14:paraId="1E2BEAB7" w14:textId="77777777" w:rsidR="00531C32" w:rsidRDefault="00531C32" w:rsidP="00531C32">
      <w:pPr>
        <w:pStyle w:val="ListParagraph"/>
        <w:rPr>
          <w:b/>
          <w:bCs/>
        </w:rPr>
      </w:pPr>
    </w:p>
    <w:p w14:paraId="2241E728" w14:textId="2665F6B8" w:rsidR="00531C32" w:rsidRDefault="00531C32" w:rsidP="00531C32">
      <w:pPr>
        <w:pStyle w:val="ListParagraph"/>
        <w:rPr>
          <w:b/>
          <w:bCs/>
        </w:rPr>
      </w:pPr>
      <w:r>
        <w:rPr>
          <w:b/>
          <w:bCs/>
        </w:rPr>
        <w:t>During this brainstorm session, follow these rules:</w:t>
      </w:r>
    </w:p>
    <w:p w14:paraId="28826075" w14:textId="61019BDE" w:rsidR="00531C32" w:rsidRDefault="00531C32" w:rsidP="00531C32">
      <w:pPr>
        <w:pStyle w:val="ListParagraph"/>
        <w:numPr>
          <w:ilvl w:val="0"/>
          <w:numId w:val="4"/>
        </w:numPr>
      </w:pPr>
      <w:r>
        <w:t>Stay focused on the small action you have chosen</w:t>
      </w:r>
    </w:p>
    <w:p w14:paraId="5378F566" w14:textId="076295A0" w:rsidR="00531C32" w:rsidRDefault="00531C32" w:rsidP="00531C32">
      <w:pPr>
        <w:pStyle w:val="ListParagraph"/>
        <w:numPr>
          <w:ilvl w:val="0"/>
          <w:numId w:val="4"/>
        </w:numPr>
      </w:pPr>
      <w:r>
        <w:t>Listen to yourself and others without judgement – don’t dismiss any ideas</w:t>
      </w:r>
    </w:p>
    <w:p w14:paraId="2B2D5D5B" w14:textId="19382FB9" w:rsidR="00531C32" w:rsidRDefault="00531C32" w:rsidP="00531C32">
      <w:pPr>
        <w:pStyle w:val="ListParagraph"/>
        <w:numPr>
          <w:ilvl w:val="0"/>
          <w:numId w:val="4"/>
        </w:numPr>
      </w:pPr>
      <w:r>
        <w:t>Encourage wild ideas – be radical</w:t>
      </w:r>
    </w:p>
    <w:p w14:paraId="514C72A4" w14:textId="5F47519E" w:rsidR="00531C32" w:rsidRDefault="00531C32" w:rsidP="00531C32">
      <w:pPr>
        <w:pStyle w:val="ListParagraph"/>
        <w:numPr>
          <w:ilvl w:val="0"/>
          <w:numId w:val="4"/>
        </w:numPr>
      </w:pPr>
      <w:r>
        <w:t>Build on the ideas of others – “yes, and…”</w:t>
      </w:r>
    </w:p>
    <w:p w14:paraId="4C526A3D" w14:textId="3AF2B85F" w:rsidR="00531C32" w:rsidRDefault="00531C32" w:rsidP="00531C32">
      <w:pPr>
        <w:pStyle w:val="ListParagraph"/>
        <w:numPr>
          <w:ilvl w:val="0"/>
          <w:numId w:val="4"/>
        </w:numPr>
      </w:pPr>
      <w:r>
        <w:t>Be visual if that helps</w:t>
      </w:r>
    </w:p>
    <w:p w14:paraId="3891E78B" w14:textId="041E2234" w:rsidR="00531C32" w:rsidRDefault="00531C32" w:rsidP="00531C32">
      <w:pPr>
        <w:pStyle w:val="ListParagraph"/>
        <w:numPr>
          <w:ilvl w:val="0"/>
          <w:numId w:val="4"/>
        </w:numPr>
      </w:pPr>
      <w:r>
        <w:t>Hold one conversation at a time – give everyone a chance to share ideas</w:t>
      </w:r>
    </w:p>
    <w:p w14:paraId="56FA6930" w14:textId="701273CD" w:rsidR="00531C32" w:rsidRDefault="00531C32" w:rsidP="00531C32">
      <w:pPr>
        <w:pStyle w:val="ListParagraph"/>
        <w:numPr>
          <w:ilvl w:val="0"/>
          <w:numId w:val="4"/>
        </w:numPr>
      </w:pPr>
      <w:r>
        <w:t>Got for QUANTITY of ideas</w:t>
      </w:r>
    </w:p>
    <w:p w14:paraId="60041574" w14:textId="63914F6B" w:rsidR="00531C32" w:rsidRDefault="00531C32" w:rsidP="00531C32">
      <w:r>
        <w:rPr>
          <w:b/>
          <w:bCs/>
        </w:rPr>
        <w:t>Example:</w:t>
      </w:r>
      <w:r>
        <w:t xml:space="preserve"> Here are ideas I brainstormed about breaking down silos, focusing on small actions:</w:t>
      </w:r>
    </w:p>
    <w:p w14:paraId="26091CDB" w14:textId="32AC546D" w:rsidR="00531C32" w:rsidRDefault="00531C32" w:rsidP="00531C32">
      <w:pPr>
        <w:pStyle w:val="ListParagraph"/>
        <w:numPr>
          <w:ilvl w:val="0"/>
          <w:numId w:val="5"/>
        </w:numPr>
      </w:pPr>
      <w:r>
        <w:t xml:space="preserve">Planned lunch time meetings for people in different departments to get to know each other </w:t>
      </w:r>
      <w:proofErr w:type="gramStart"/>
      <w:r>
        <w:t>better and better</w:t>
      </w:r>
      <w:proofErr w:type="gramEnd"/>
      <w:r>
        <w:t xml:space="preserve"> understand what they do</w:t>
      </w:r>
    </w:p>
    <w:p w14:paraId="75072F44" w14:textId="14D7860E" w:rsidR="00531C32" w:rsidRDefault="00A771D5" w:rsidP="00531C32">
      <w:pPr>
        <w:pStyle w:val="ListParagraph"/>
        <w:numPr>
          <w:ilvl w:val="0"/>
          <w:numId w:val="5"/>
        </w:numPr>
      </w:pPr>
      <w:r>
        <w:t>Staff meeting agenda item: each week someone from a different department share what they are doing, or a challenge they are having and sees if other people can support</w:t>
      </w:r>
    </w:p>
    <w:p w14:paraId="2BA789BD" w14:textId="49687B59" w:rsidR="00A771D5" w:rsidRDefault="00A771D5" w:rsidP="00531C32">
      <w:pPr>
        <w:pStyle w:val="ListParagraph"/>
        <w:numPr>
          <w:ilvl w:val="0"/>
          <w:numId w:val="5"/>
        </w:numPr>
      </w:pPr>
      <w:r>
        <w:t>Job shadowing for a day to see what other people do</w:t>
      </w:r>
    </w:p>
    <w:p w14:paraId="63EFD13D" w14:textId="67C13FFC" w:rsidR="00A771D5" w:rsidRDefault="00A771D5" w:rsidP="00531C32">
      <w:pPr>
        <w:pStyle w:val="ListParagraph"/>
        <w:numPr>
          <w:ilvl w:val="0"/>
          <w:numId w:val="5"/>
        </w:numPr>
      </w:pPr>
      <w:r>
        <w:t>Review policies and paperwork with cross-department teams to see places where people can support each other</w:t>
      </w:r>
    </w:p>
    <w:p w14:paraId="28540ABA" w14:textId="01A50E9B" w:rsidR="00A771D5" w:rsidRDefault="00A771D5" w:rsidP="00531C32">
      <w:pPr>
        <w:pStyle w:val="ListParagraph"/>
        <w:numPr>
          <w:ilvl w:val="0"/>
          <w:numId w:val="5"/>
        </w:numPr>
      </w:pPr>
      <w:r>
        <w:lastRenderedPageBreak/>
        <w:t>Departments host a “Ask us anything” question period</w:t>
      </w:r>
    </w:p>
    <w:p w14:paraId="6595F935" w14:textId="64119E1E" w:rsidR="00A771D5" w:rsidRDefault="00A771D5" w:rsidP="00531C32">
      <w:pPr>
        <w:pStyle w:val="ListParagraph"/>
        <w:numPr>
          <w:ilvl w:val="0"/>
          <w:numId w:val="5"/>
        </w:numPr>
      </w:pPr>
      <w:r>
        <w:t>Ask people on different teams “why do we do things the way we do them?”</w:t>
      </w:r>
    </w:p>
    <w:p w14:paraId="7DE951D0" w14:textId="58F6FF7F" w:rsidR="00A771D5" w:rsidRDefault="00A771D5" w:rsidP="00A771D5">
      <w:pPr>
        <w:pStyle w:val="ListParagraph"/>
        <w:numPr>
          <w:ilvl w:val="0"/>
          <w:numId w:val="1"/>
        </w:numPr>
      </w:pPr>
      <w:r>
        <w:t xml:space="preserve">Review your brainstorm list then pick one of the ideas to start implementing in your organization. If it is </w:t>
      </w:r>
      <w:proofErr w:type="gramStart"/>
      <w:r>
        <w:t>helpful</w:t>
      </w:r>
      <w:proofErr w:type="gramEnd"/>
      <w:r>
        <w:t xml:space="preserve"> you can make implementing the idea easier/safer by:</w:t>
      </w:r>
    </w:p>
    <w:p w14:paraId="257846D7" w14:textId="4433D555" w:rsidR="00A771D5" w:rsidRDefault="00A771D5" w:rsidP="00A771D5">
      <w:pPr>
        <w:pStyle w:val="ListParagraph"/>
        <w:numPr>
          <w:ilvl w:val="1"/>
          <w:numId w:val="1"/>
        </w:numPr>
      </w:pPr>
      <w:r>
        <w:t>Trying it out with a smaller group of people instead of the whole organization</w:t>
      </w:r>
    </w:p>
    <w:p w14:paraId="7DEFC563" w14:textId="4CF86384" w:rsidR="00A771D5" w:rsidRDefault="00A771D5" w:rsidP="00A771D5">
      <w:pPr>
        <w:pStyle w:val="ListParagraph"/>
        <w:numPr>
          <w:ilvl w:val="1"/>
          <w:numId w:val="1"/>
        </w:numPr>
      </w:pPr>
      <w:r>
        <w:t>Set a time limit to test the idea then review</w:t>
      </w:r>
    </w:p>
    <w:p w14:paraId="7A4D9DD2" w14:textId="756E7773" w:rsidR="00A771D5" w:rsidRPr="00A771D5" w:rsidRDefault="00A771D5" w:rsidP="00A771D5">
      <w:r>
        <w:rPr>
          <w:b/>
          <w:bCs/>
        </w:rPr>
        <w:t xml:space="preserve">Example: </w:t>
      </w:r>
      <w:r>
        <w:t xml:space="preserve">I am going to move forward with the planned lunch meetings for people to talk from different departments. I am going to start with shelter staff and our admin staff. I need to come up with some questions they can ask each other during lunch, and an email to send out asking for volunteers. After people </w:t>
      </w:r>
      <w:proofErr w:type="gramStart"/>
      <w:r>
        <w:t>meet</w:t>
      </w:r>
      <w:proofErr w:type="gramEnd"/>
      <w:r>
        <w:t xml:space="preserve"> I will check in with them and ask about their experience and if it was helpful.</w:t>
      </w:r>
    </w:p>
    <w:p w14:paraId="094DA147" w14:textId="44E8994B" w:rsidR="00A771D5" w:rsidRDefault="00A771D5" w:rsidP="00A771D5">
      <w:pPr>
        <w:pStyle w:val="ListParagraph"/>
        <w:numPr>
          <w:ilvl w:val="0"/>
          <w:numId w:val="1"/>
        </w:numPr>
      </w:pPr>
      <w:r>
        <w:t>See what happens. If it works keep going! If you need to adjust and keep going! If it didn’t work, go back to your brainstorm list and pick another small action to try.</w:t>
      </w:r>
    </w:p>
    <w:p w14:paraId="03679BCB" w14:textId="438FCEB0" w:rsidR="00A771D5" w:rsidRDefault="00A771D5" w:rsidP="00A771D5">
      <w:r>
        <w:rPr>
          <w:b/>
          <w:bCs/>
        </w:rPr>
        <w:t>Example:</w:t>
      </w:r>
      <w:r>
        <w:t xml:space="preserve"> some of our introverted staff felt </w:t>
      </w:r>
      <w:proofErr w:type="gramStart"/>
      <w:r>
        <w:t>really uncomfortable</w:t>
      </w:r>
      <w:proofErr w:type="gramEnd"/>
      <w:r>
        <w:t xml:space="preserve"> meeting one-on-one with someone they didn’t really know, so the conversation was awkward. </w:t>
      </w:r>
      <w:proofErr w:type="gramStart"/>
      <w:r>
        <w:t>But,</w:t>
      </w:r>
      <w:proofErr w:type="gramEnd"/>
      <w:r>
        <w:t xml:space="preserve"> people generally liked the idea. </w:t>
      </w:r>
      <w:proofErr w:type="gramStart"/>
      <w:r>
        <w:t>Next</w:t>
      </w:r>
      <w:proofErr w:type="gramEnd"/>
      <w:r>
        <w:t xml:space="preserve"> we are going to have people meet in groups of three to see if that makes the conversation more comfortable.</w:t>
      </w:r>
    </w:p>
    <w:p w14:paraId="6BDE9566" w14:textId="77777777" w:rsidR="00A771D5" w:rsidRDefault="00A771D5" w:rsidP="00A771D5"/>
    <w:p w14:paraId="5311F01C" w14:textId="17E192BF" w:rsidR="00A771D5" w:rsidRPr="00A771D5" w:rsidRDefault="00A771D5" w:rsidP="00A771D5">
      <w:pPr>
        <w:rPr>
          <w:b/>
          <w:bCs/>
        </w:rPr>
      </w:pPr>
      <w:r w:rsidRPr="00A771D5">
        <w:rPr>
          <w:b/>
          <w:bCs/>
        </w:rPr>
        <w:t>The goal is momentum not perfection</w:t>
      </w:r>
    </w:p>
    <w:p w14:paraId="6CF82ADC" w14:textId="54197EB4" w:rsidR="00531C32" w:rsidRDefault="00A771D5" w:rsidP="00A771D5">
      <w:r>
        <w:t>Sophie, from the RAFT team, wrote a blog post titled “</w:t>
      </w:r>
      <w:hyperlink r:id="rId9" w:history="1">
        <w:r w:rsidRPr="00A771D5">
          <w:rPr>
            <w:rStyle w:val="Hyperlink"/>
          </w:rPr>
          <w:t>Progress over Perfection</w:t>
        </w:r>
      </w:hyperlink>
      <w:r>
        <w:t xml:space="preserve">” and this is your goal. </w:t>
      </w:r>
    </w:p>
    <w:p w14:paraId="3F422E96" w14:textId="740914C0" w:rsidR="00A771D5" w:rsidRDefault="00A771D5" w:rsidP="00A771D5">
      <w:r>
        <w:t>Pick a small action</w:t>
      </w:r>
      <w:r w:rsidR="007B707E">
        <w:t>. Test it. Gather feedback and make changes. Test it. Keep making progress.</w:t>
      </w:r>
    </w:p>
    <w:p w14:paraId="6724AB86" w14:textId="539588C2" w:rsidR="007B707E" w:rsidRDefault="007B707E" w:rsidP="00A771D5">
      <w:r>
        <w:t>Don’t overcomplicate it. Don’t make your ideas grow too big that you don’t get started. Don’t give up if one idea doesn’t work, you have a whole brainstorm list of more ideas to try.</w:t>
      </w:r>
    </w:p>
    <w:p w14:paraId="2F092629" w14:textId="7F13090B" w:rsidR="007B707E" w:rsidRPr="00531C32" w:rsidRDefault="007B707E" w:rsidP="00A771D5">
      <w:r>
        <w:t>Most importantly, try to have fun and be curious as you try out each small action.</w:t>
      </w:r>
    </w:p>
    <w:p w14:paraId="1989091E" w14:textId="77777777" w:rsidR="0057671B" w:rsidRDefault="0057671B"/>
    <w:sectPr w:rsidR="005767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alyard Display Book">
    <w:panose1 w:val="00000000000000000000"/>
    <w:charset w:val="00"/>
    <w:family w:val="modern"/>
    <w:notTrueType/>
    <w:pitch w:val="variable"/>
    <w:sig w:usb0="A00000FF" w:usb1="4000E04B" w:usb2="0000001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A0BF6"/>
    <w:multiLevelType w:val="hybridMultilevel"/>
    <w:tmpl w:val="C7C4506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D36B1C"/>
    <w:multiLevelType w:val="hybridMultilevel"/>
    <w:tmpl w:val="D6DC509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3E213AD2"/>
    <w:multiLevelType w:val="hybridMultilevel"/>
    <w:tmpl w:val="997227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534258B"/>
    <w:multiLevelType w:val="hybridMultilevel"/>
    <w:tmpl w:val="F7B0BB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F657745"/>
    <w:multiLevelType w:val="hybridMultilevel"/>
    <w:tmpl w:val="E18AEFE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92287531">
    <w:abstractNumId w:val="0"/>
  </w:num>
  <w:num w:numId="2" w16cid:durableId="1848520179">
    <w:abstractNumId w:val="1"/>
  </w:num>
  <w:num w:numId="3" w16cid:durableId="1645888420">
    <w:abstractNumId w:val="2"/>
  </w:num>
  <w:num w:numId="4" w16cid:durableId="399250548">
    <w:abstractNumId w:val="4"/>
  </w:num>
  <w:num w:numId="5" w16cid:durableId="905914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1B"/>
    <w:rsid w:val="00371DB5"/>
    <w:rsid w:val="00531C32"/>
    <w:rsid w:val="0057671B"/>
    <w:rsid w:val="0077094E"/>
    <w:rsid w:val="00775FFC"/>
    <w:rsid w:val="007B707E"/>
    <w:rsid w:val="00A10291"/>
    <w:rsid w:val="00A771D5"/>
    <w:rsid w:val="00B96988"/>
    <w:rsid w:val="00F30F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F709A"/>
  <w15:chartTrackingRefBased/>
  <w15:docId w15:val="{676BE5C5-AA2F-4184-92D1-E7338FA36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alyard Display Book" w:eastAsiaTheme="minorHAnsi" w:hAnsi="Halyard Display Book"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6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7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7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767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767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671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671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671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76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71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71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7671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767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67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67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67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6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7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71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7671B"/>
    <w:pPr>
      <w:spacing w:before="160"/>
      <w:jc w:val="center"/>
    </w:pPr>
    <w:rPr>
      <w:i/>
      <w:iCs/>
      <w:color w:val="404040" w:themeColor="text1" w:themeTint="BF"/>
    </w:rPr>
  </w:style>
  <w:style w:type="character" w:customStyle="1" w:styleId="QuoteChar">
    <w:name w:val="Quote Char"/>
    <w:basedOn w:val="DefaultParagraphFont"/>
    <w:link w:val="Quote"/>
    <w:uiPriority w:val="29"/>
    <w:rsid w:val="0057671B"/>
    <w:rPr>
      <w:i/>
      <w:iCs/>
      <w:color w:val="404040" w:themeColor="text1" w:themeTint="BF"/>
    </w:rPr>
  </w:style>
  <w:style w:type="paragraph" w:styleId="ListParagraph">
    <w:name w:val="List Paragraph"/>
    <w:basedOn w:val="Normal"/>
    <w:uiPriority w:val="34"/>
    <w:qFormat/>
    <w:rsid w:val="0057671B"/>
    <w:pPr>
      <w:ind w:left="720"/>
      <w:contextualSpacing/>
    </w:pPr>
  </w:style>
  <w:style w:type="character" w:styleId="IntenseEmphasis">
    <w:name w:val="Intense Emphasis"/>
    <w:basedOn w:val="DefaultParagraphFont"/>
    <w:uiPriority w:val="21"/>
    <w:qFormat/>
    <w:rsid w:val="0057671B"/>
    <w:rPr>
      <w:i/>
      <w:iCs/>
      <w:color w:val="0F4761" w:themeColor="accent1" w:themeShade="BF"/>
    </w:rPr>
  </w:style>
  <w:style w:type="paragraph" w:styleId="IntenseQuote">
    <w:name w:val="Intense Quote"/>
    <w:basedOn w:val="Normal"/>
    <w:next w:val="Normal"/>
    <w:link w:val="IntenseQuoteChar"/>
    <w:uiPriority w:val="30"/>
    <w:qFormat/>
    <w:rsid w:val="00576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71B"/>
    <w:rPr>
      <w:i/>
      <w:iCs/>
      <w:color w:val="0F4761" w:themeColor="accent1" w:themeShade="BF"/>
    </w:rPr>
  </w:style>
  <w:style w:type="character" w:styleId="IntenseReference">
    <w:name w:val="Intense Reference"/>
    <w:basedOn w:val="DefaultParagraphFont"/>
    <w:uiPriority w:val="32"/>
    <w:qFormat/>
    <w:rsid w:val="0057671B"/>
    <w:rPr>
      <w:b/>
      <w:bCs/>
      <w:smallCaps/>
      <w:color w:val="0F4761" w:themeColor="accent1" w:themeShade="BF"/>
      <w:spacing w:val="5"/>
    </w:rPr>
  </w:style>
  <w:style w:type="character" w:styleId="Hyperlink">
    <w:name w:val="Hyperlink"/>
    <w:basedOn w:val="DefaultParagraphFont"/>
    <w:uiPriority w:val="99"/>
    <w:unhideWhenUsed/>
    <w:rsid w:val="0057671B"/>
    <w:rPr>
      <w:color w:val="467886" w:themeColor="hyperlink"/>
      <w:u w:val="single"/>
    </w:rPr>
  </w:style>
  <w:style w:type="character" w:styleId="UnresolvedMention">
    <w:name w:val="Unresolved Mention"/>
    <w:basedOn w:val="DefaultParagraphFont"/>
    <w:uiPriority w:val="99"/>
    <w:semiHidden/>
    <w:unhideWhenUsed/>
    <w:rsid w:val="0057671B"/>
    <w:rPr>
      <w:color w:val="605E5C"/>
      <w:shd w:val="clear" w:color="auto" w:fill="E1DFDD"/>
    </w:rPr>
  </w:style>
  <w:style w:type="character" w:styleId="FollowedHyperlink">
    <w:name w:val="FollowedHyperlink"/>
    <w:basedOn w:val="DefaultParagraphFont"/>
    <w:uiPriority w:val="99"/>
    <w:semiHidden/>
    <w:unhideWhenUsed/>
    <w:rsid w:val="005767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ftcares.org/?sdm_process_download=1&amp;download_id=3596" TargetMode="External"/><Relationship Id="rId3" Type="http://schemas.openxmlformats.org/officeDocument/2006/relationships/settings" Target="settings.xml"/><Relationship Id="rId7" Type="http://schemas.openxmlformats.org/officeDocument/2006/relationships/hyperlink" Target="https://www.raftcares.org/?sdm_process_download=1&amp;download_id=34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aftcares.org/?sdm_process_download=1&amp;download_id=3427" TargetMode="External"/><Relationship Id="rId11" Type="http://schemas.openxmlformats.org/officeDocument/2006/relationships/theme" Target="theme/theme1.xml"/><Relationship Id="rId5" Type="http://schemas.openxmlformats.org/officeDocument/2006/relationships/hyperlink" Target="https://www.raftcares.org/?sdm_process_download=1&amp;download_id=334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aftcares.org/resources/community-blog/progress-over-perf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991</Words>
  <Characters>5946</Characters>
  <Application>Microsoft Office Word</Application>
  <DocSecurity>0</DocSecurity>
  <Lines>141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Miller</dc:creator>
  <cp:keywords/>
  <dc:description/>
  <cp:lastModifiedBy>Sean Miller</cp:lastModifiedBy>
  <cp:revision>1</cp:revision>
  <dcterms:created xsi:type="dcterms:W3CDTF">2026-07-07T20:50:00Z</dcterms:created>
  <dcterms:modified xsi:type="dcterms:W3CDTF">2026-07-07T21:43:00Z</dcterms:modified>
</cp:coreProperties>
</file>